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E078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sz w:val="22"/>
          <w:szCs w:val="22"/>
          <w:u w:val="single"/>
        </w:rPr>
      </w:pPr>
      <w:r w:rsidRPr="00113CF3">
        <w:rPr>
          <w:rFonts w:ascii="HG丸ｺﾞｼｯｸM-PRO" w:eastAsia="HG丸ｺﾞｼｯｸM-PRO" w:hAnsi="HG丸ｺﾞｼｯｸM-PRO" w:cs="HG丸ｺﾞｼｯｸM-PRO"/>
          <w:sz w:val="22"/>
          <w:szCs w:val="22"/>
          <w:u w:val="single"/>
        </w:rPr>
        <w:t>サイバー防衛シンポジウム熱海2026実行委員会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  <w:u w:val="single"/>
        </w:rPr>
        <w:t xml:space="preserve"> </w:t>
      </w:r>
      <w:r w:rsidRPr="00396588">
        <w:rPr>
          <w:rFonts w:ascii="HG丸ｺﾞｼｯｸM-PRO" w:eastAsia="HG丸ｺﾞｼｯｸM-PRO" w:hAnsi="HG丸ｺﾞｼｯｸM-PRO" w:cs="HG丸ｺﾞｼｯｸM-PRO" w:hint="eastAsia"/>
          <w:sz w:val="22"/>
          <w:szCs w:val="22"/>
          <w:u w:val="single"/>
        </w:rPr>
        <w:t>協賛担当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  <w:u w:val="single"/>
        </w:rPr>
        <w:t xml:space="preserve"> </w:t>
      </w:r>
      <w:r w:rsidRPr="00113CF3">
        <w:rPr>
          <w:rFonts w:ascii="HG丸ｺﾞｼｯｸM-PRO" w:eastAsia="HG丸ｺﾞｼｯｸM-PRO" w:hAnsi="HG丸ｺﾞｼｯｸM-PRO" w:cs="HG丸ｺﾞｼｯｸM-PRO"/>
          <w:sz w:val="22"/>
          <w:szCs w:val="22"/>
          <w:u w:val="single"/>
        </w:rPr>
        <w:t>宛</w:t>
      </w:r>
    </w:p>
    <w:p w14:paraId="0A01514F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sz w:val="22"/>
          <w:szCs w:val="22"/>
          <w:u w:val="single"/>
        </w:rPr>
      </w:pPr>
      <w:r w:rsidRPr="00113CF3">
        <w:rPr>
          <w:rFonts w:ascii="HG丸ｺﾞｼｯｸM-PRO" w:eastAsia="HG丸ｺﾞｼｯｸM-PRO" w:hAnsi="HG丸ｺﾞｼｯｸM-PRO" w:cs="HG丸ｺﾞｼｯｸM-PRO"/>
          <w:sz w:val="22"/>
          <w:szCs w:val="22"/>
          <w:u w:val="single"/>
        </w:rPr>
        <w:t xml:space="preserve"> 電子メール：contact@5th-battlefield.com</w:t>
      </w:r>
    </w:p>
    <w:p w14:paraId="6F9904F6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</w:p>
    <w:p w14:paraId="5C603339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</w:p>
    <w:p w14:paraId="7199F43C" w14:textId="77777777" w:rsidR="00481BC4" w:rsidRPr="00113CF3" w:rsidRDefault="00481BC4" w:rsidP="00481BC4">
      <w:pPr>
        <w:jc w:val="center"/>
        <w:rPr>
          <w:rFonts w:ascii="HG丸ｺﾞｼｯｸM-PRO" w:eastAsia="HG丸ｺﾞｼｯｸM-PRO" w:hAnsi="HG丸ｺﾞｼｯｸM-PRO" w:cs="HG丸ｺﾞｼｯｸM-PRO"/>
          <w:b/>
          <w:bCs/>
          <w:sz w:val="36"/>
          <w:szCs w:val="36"/>
          <w:u w:val="single"/>
        </w:rPr>
      </w:pPr>
      <w:r w:rsidRPr="00113CF3">
        <w:rPr>
          <w:rFonts w:ascii="HG丸ｺﾞｼｯｸM-PRO" w:eastAsia="HG丸ｺﾞｼｯｸM-PRO" w:hAnsi="HG丸ｺﾞｼｯｸM-PRO" w:cs="HG丸ｺﾞｼｯｸM-PRO"/>
          <w:b/>
          <w:bCs/>
          <w:sz w:val="36"/>
          <w:szCs w:val="36"/>
          <w:u w:val="single"/>
        </w:rPr>
        <w:t>協　賛　申　込　書</w:t>
      </w:r>
    </w:p>
    <w:p w14:paraId="3A3B9C88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sz w:val="12"/>
          <w:szCs w:val="12"/>
        </w:rPr>
      </w:pPr>
    </w:p>
    <w:p w14:paraId="1BF0D544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sz w:val="12"/>
          <w:szCs w:val="12"/>
        </w:rPr>
      </w:pPr>
    </w:p>
    <w:p w14:paraId="01324C9A" w14:textId="77777777" w:rsidR="00481BC4" w:rsidRPr="00113CF3" w:rsidRDefault="00481BC4" w:rsidP="00481BC4">
      <w:pPr>
        <w:jc w:val="left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113CF3">
        <w:rPr>
          <w:rFonts w:ascii="HG丸ｺﾞｼｯｸM-PRO" w:eastAsia="HG丸ｺﾞｼｯｸM-PRO" w:hAnsi="HG丸ｺﾞｼｯｸM-PRO" w:cs="HG丸ｺﾞｼｯｸM-PRO"/>
          <w:sz w:val="22"/>
          <w:szCs w:val="22"/>
        </w:rPr>
        <w:t>サイバー防衛シンポジウム熱海2026の協賛内容を確認の上、下記の通り申し込みます。</w:t>
      </w:r>
    </w:p>
    <w:p w14:paraId="01B15A95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2625"/>
        <w:gridCol w:w="1260"/>
        <w:gridCol w:w="3733"/>
      </w:tblGrid>
      <w:tr w:rsidR="00481BC4" w:rsidRPr="00113CF3" w14:paraId="72E0B9EF" w14:textId="77777777" w:rsidTr="00E02E3D">
        <w:trPr>
          <w:trHeight w:val="521"/>
        </w:trPr>
        <w:tc>
          <w:tcPr>
            <w:tcW w:w="1738" w:type="dxa"/>
            <w:vAlign w:val="center"/>
          </w:tcPr>
          <w:p w14:paraId="0BECC72C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協賛申込日</w:t>
            </w:r>
          </w:p>
        </w:tc>
        <w:tc>
          <w:tcPr>
            <w:tcW w:w="7618" w:type="dxa"/>
            <w:gridSpan w:val="3"/>
            <w:vAlign w:val="center"/>
          </w:tcPr>
          <w:p w14:paraId="15A19513" w14:textId="77777777" w:rsidR="00481BC4" w:rsidRPr="00113CF3" w:rsidRDefault="00481BC4" w:rsidP="00E02E3D">
            <w:pPr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 xml:space="preserve">　令和　　　年　　　月　　　日</w:t>
            </w:r>
          </w:p>
        </w:tc>
      </w:tr>
      <w:tr w:rsidR="00481BC4" w:rsidRPr="00113CF3" w14:paraId="3A097D1E" w14:textId="77777777" w:rsidTr="00E02E3D">
        <w:trPr>
          <w:trHeight w:val="521"/>
        </w:trPr>
        <w:tc>
          <w:tcPr>
            <w:tcW w:w="1738" w:type="dxa"/>
            <w:vAlign w:val="center"/>
          </w:tcPr>
          <w:p w14:paraId="324A0A39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貴社名</w:t>
            </w:r>
          </w:p>
        </w:tc>
        <w:tc>
          <w:tcPr>
            <w:tcW w:w="7618" w:type="dxa"/>
            <w:gridSpan w:val="3"/>
            <w:vAlign w:val="center"/>
          </w:tcPr>
          <w:p w14:paraId="5D77050C" w14:textId="77777777" w:rsidR="00481BC4" w:rsidRPr="00113CF3" w:rsidRDefault="00481BC4" w:rsidP="00E02E3D">
            <w:pPr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</w:p>
        </w:tc>
      </w:tr>
      <w:tr w:rsidR="00481BC4" w:rsidRPr="00113CF3" w14:paraId="24869A7D" w14:textId="77777777" w:rsidTr="00E02E3D">
        <w:trPr>
          <w:trHeight w:val="525"/>
        </w:trPr>
        <w:tc>
          <w:tcPr>
            <w:tcW w:w="1738" w:type="dxa"/>
            <w:vAlign w:val="center"/>
          </w:tcPr>
          <w:p w14:paraId="1911C6FC" w14:textId="77777777" w:rsidR="00481BC4" w:rsidRPr="00113CF3" w:rsidRDefault="00481BC4" w:rsidP="00E0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20"/>
                <w:szCs w:val="20"/>
              </w:rPr>
              <w:t>希望される</w:t>
            </w: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20"/>
                <w:szCs w:val="20"/>
              </w:rPr>
              <w:br/>
              <w:t>協賛タイプ</w:t>
            </w: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20"/>
                <w:szCs w:val="20"/>
              </w:rPr>
              <w:br/>
            </w: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  <w:szCs w:val="18"/>
              </w:rPr>
              <w:t>（いずれか1つ）</w:t>
            </w:r>
          </w:p>
        </w:tc>
        <w:tc>
          <w:tcPr>
            <w:tcW w:w="7618" w:type="dxa"/>
            <w:gridSpan w:val="3"/>
            <w:vAlign w:val="center"/>
          </w:tcPr>
          <w:p w14:paraId="5A0B7847" w14:textId="77777777" w:rsidR="00481BC4" w:rsidRPr="00113CF3" w:rsidRDefault="00481BC4" w:rsidP="00E02E3D">
            <w:pPr>
              <w:ind w:left="178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</w:rPr>
                <w:tag w:val="goog_rdk_0"/>
                <w:id w:val="1755964554"/>
              </w:sdtPr>
              <w:sdtContent>
                <w:r w:rsidRPr="00113CF3">
                  <w:rPr>
                    <w:rFonts w:ascii="Segoe UI Symbol" w:eastAsia="HG丸ｺﾞｼｯｸM-PR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 xml:space="preserve"> プラチナ(40万円)  </w:t>
            </w:r>
            <w:sdt>
              <w:sdtPr>
                <w:rPr>
                  <w:rFonts w:ascii="HG丸ｺﾞｼｯｸM-PRO" w:eastAsia="HG丸ｺﾞｼｯｸM-PRO" w:hAnsi="HG丸ｺﾞｼｯｸM-PRO"/>
                </w:rPr>
                <w:tag w:val="goog_rdk_1"/>
                <w:id w:val="-1441983378"/>
              </w:sdtPr>
              <w:sdtContent>
                <w:r w:rsidRPr="00113CF3">
                  <w:rPr>
                    <w:rFonts w:ascii="Segoe UI Symbol" w:eastAsia="HG丸ｺﾞｼｯｸM-PR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 xml:space="preserve"> ゴールド(30万円)　 </w:t>
            </w:r>
            <w:sdt>
              <w:sdtPr>
                <w:rPr>
                  <w:rFonts w:ascii="HG丸ｺﾞｼｯｸM-PRO" w:eastAsia="HG丸ｺﾞｼｯｸM-PRO" w:hAnsi="HG丸ｺﾞｼｯｸM-PRO"/>
                </w:rPr>
                <w:tag w:val="goog_rdk_2"/>
                <w:id w:val="63246184"/>
              </w:sdtPr>
              <w:sdtContent>
                <w:r w:rsidRPr="00113CF3">
                  <w:rPr>
                    <w:rFonts w:ascii="Segoe UI Symbol" w:eastAsia="HG丸ｺﾞｼｯｸM-PR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シルバー(20万円)</w:t>
            </w:r>
          </w:p>
          <w:p w14:paraId="0512279E" w14:textId="77777777" w:rsidR="00481BC4" w:rsidRPr="00113CF3" w:rsidRDefault="00481BC4" w:rsidP="00E02E3D">
            <w:pPr>
              <w:ind w:left="178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</w:rPr>
                <w:tag w:val="goog_rdk_3"/>
                <w:id w:val="554771039"/>
              </w:sdtPr>
              <w:sdtContent>
                <w:r w:rsidRPr="00113CF3">
                  <w:rPr>
                    <w:rFonts w:ascii="Segoe UI Symbol" w:eastAsia="HG丸ｺﾞｼｯｸM-PR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 xml:space="preserve">ブロンズ(10万円)　 </w:t>
            </w:r>
            <w:sdt>
              <w:sdtPr>
                <w:rPr>
                  <w:rFonts w:ascii="HG丸ｺﾞｼｯｸM-PRO" w:eastAsia="HG丸ｺﾞｼｯｸM-PRO" w:hAnsi="HG丸ｺﾞｼｯｸM-PRO"/>
                </w:rPr>
                <w:tag w:val="goog_rdk_4"/>
                <w:id w:val="-1581932252"/>
              </w:sdtPr>
              <w:sdtContent>
                <w:r w:rsidRPr="00113CF3">
                  <w:rPr>
                    <w:rFonts w:ascii="Segoe UI Symbol" w:eastAsia="HG丸ｺﾞｼｯｸM-PR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 xml:space="preserve"> 手提げ袋/</w:t>
            </w:r>
            <w:sdt>
              <w:sdtPr>
                <w:rPr>
                  <w:rFonts w:ascii="HG丸ｺﾞｼｯｸM-PRO" w:eastAsia="HG丸ｺﾞｼｯｸM-PRO" w:hAnsi="HG丸ｺﾞｼｯｸM-PRO"/>
                </w:rPr>
                <w:tag w:val="goog_rdk_5"/>
                <w:id w:val="-1017056897"/>
              </w:sdtPr>
              <w:sdtContent>
                <w:r w:rsidRPr="00113CF3">
                  <w:rPr>
                    <w:rFonts w:ascii="Segoe UI Symbol" w:eastAsia="HG丸ｺﾞｼｯｸM-PR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 xml:space="preserve"> ストラップ (10万円＋現物提供)</w:t>
            </w:r>
          </w:p>
        </w:tc>
      </w:tr>
      <w:tr w:rsidR="00481BC4" w:rsidRPr="00113CF3" w14:paraId="76D60E83" w14:textId="77777777" w:rsidTr="00E02E3D">
        <w:trPr>
          <w:trHeight w:val="315"/>
        </w:trPr>
        <w:tc>
          <w:tcPr>
            <w:tcW w:w="1738" w:type="dxa"/>
            <w:vMerge w:val="restart"/>
            <w:vAlign w:val="center"/>
          </w:tcPr>
          <w:p w14:paraId="5AE168D4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貴社所在地</w:t>
            </w:r>
          </w:p>
        </w:tc>
        <w:tc>
          <w:tcPr>
            <w:tcW w:w="7618" w:type="dxa"/>
            <w:gridSpan w:val="3"/>
            <w:tcBorders>
              <w:bottom w:val="single" w:sz="4" w:space="0" w:color="FFFFFF"/>
            </w:tcBorders>
            <w:vAlign w:val="center"/>
          </w:tcPr>
          <w:p w14:paraId="147F686E" w14:textId="77777777" w:rsidR="00481BC4" w:rsidRPr="00113CF3" w:rsidRDefault="00481BC4" w:rsidP="00E02E3D">
            <w:pPr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〒</w:t>
            </w:r>
          </w:p>
        </w:tc>
      </w:tr>
      <w:tr w:rsidR="00481BC4" w:rsidRPr="00113CF3" w14:paraId="7AD0CEFA" w14:textId="77777777" w:rsidTr="00E02E3D">
        <w:trPr>
          <w:trHeight w:val="515"/>
        </w:trPr>
        <w:tc>
          <w:tcPr>
            <w:tcW w:w="1738" w:type="dxa"/>
            <w:vMerge/>
            <w:vAlign w:val="center"/>
          </w:tcPr>
          <w:p w14:paraId="0CF7AD88" w14:textId="77777777" w:rsidR="00481BC4" w:rsidRPr="00113CF3" w:rsidRDefault="00481BC4" w:rsidP="00E0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</w:p>
        </w:tc>
        <w:tc>
          <w:tcPr>
            <w:tcW w:w="7618" w:type="dxa"/>
            <w:gridSpan w:val="3"/>
            <w:tcBorders>
              <w:top w:val="single" w:sz="4" w:space="0" w:color="FFFFFF"/>
            </w:tcBorders>
            <w:vAlign w:val="center"/>
          </w:tcPr>
          <w:p w14:paraId="14C8EA4A" w14:textId="77777777" w:rsidR="00481BC4" w:rsidRPr="00113CF3" w:rsidRDefault="00481BC4" w:rsidP="00E02E3D">
            <w:pPr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</w:p>
        </w:tc>
      </w:tr>
      <w:tr w:rsidR="00481BC4" w:rsidRPr="00113CF3" w14:paraId="51AC3C2B" w14:textId="77777777" w:rsidTr="00E02E3D">
        <w:trPr>
          <w:trHeight w:val="551"/>
        </w:trPr>
        <w:tc>
          <w:tcPr>
            <w:tcW w:w="1738" w:type="dxa"/>
            <w:vAlign w:val="center"/>
          </w:tcPr>
          <w:p w14:paraId="37A15291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ご連絡先</w:t>
            </w:r>
          </w:p>
          <w:p w14:paraId="42E9675B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電話番号</w:t>
            </w:r>
          </w:p>
        </w:tc>
        <w:tc>
          <w:tcPr>
            <w:tcW w:w="2625" w:type="dxa"/>
            <w:vAlign w:val="center"/>
          </w:tcPr>
          <w:p w14:paraId="0F2EF05E" w14:textId="77777777" w:rsidR="00481BC4" w:rsidRPr="00113CF3" w:rsidRDefault="00481BC4" w:rsidP="00E02E3D">
            <w:pPr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C8059E" w14:textId="77777777" w:rsidR="00481BC4" w:rsidRPr="00113CF3" w:rsidRDefault="00481BC4" w:rsidP="00E0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G丸ｺﾞｼｯｸM-PRO" w:eastAsia="HG丸ｺﾞｼｯｸM-PRO" w:hAnsi="HG丸ｺﾞｼｯｸM-PRO" w:cs="HG丸ｺﾞｼｯｸM-PRO"/>
                <w:color w:val="000000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20"/>
                <w:szCs w:val="20"/>
              </w:rPr>
              <w:t>ご連絡先</w:t>
            </w:r>
          </w:p>
          <w:p w14:paraId="128C2C1C" w14:textId="77777777" w:rsidR="00481BC4" w:rsidRPr="00113CF3" w:rsidRDefault="00481BC4" w:rsidP="00E0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G丸ｺﾞｼｯｸM-PRO" w:eastAsia="HG丸ｺﾞｼｯｸM-PRO" w:hAnsi="HG丸ｺﾞｼｯｸM-PRO" w:cs="HG丸ｺﾞｼｯｸM-PRO"/>
                <w:color w:val="000000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20"/>
                <w:szCs w:val="20"/>
              </w:rPr>
              <w:t>ＦＡＸ番号</w:t>
            </w:r>
          </w:p>
        </w:tc>
        <w:tc>
          <w:tcPr>
            <w:tcW w:w="3733" w:type="dxa"/>
            <w:vAlign w:val="center"/>
          </w:tcPr>
          <w:p w14:paraId="2684DA02" w14:textId="77777777" w:rsidR="00481BC4" w:rsidRPr="00113CF3" w:rsidRDefault="00481BC4" w:rsidP="00E02E3D">
            <w:pPr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</w:p>
        </w:tc>
      </w:tr>
      <w:tr w:rsidR="00481BC4" w:rsidRPr="00113CF3" w14:paraId="482C1B3A" w14:textId="77777777" w:rsidTr="00E02E3D">
        <w:trPr>
          <w:trHeight w:val="70"/>
        </w:trPr>
        <w:tc>
          <w:tcPr>
            <w:tcW w:w="1738" w:type="dxa"/>
            <w:vAlign w:val="center"/>
          </w:tcPr>
          <w:p w14:paraId="578D155C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ご担当者様</w:t>
            </w:r>
          </w:p>
          <w:p w14:paraId="5A795F29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部署名</w:t>
            </w:r>
          </w:p>
        </w:tc>
        <w:tc>
          <w:tcPr>
            <w:tcW w:w="7618" w:type="dxa"/>
            <w:gridSpan w:val="3"/>
            <w:vAlign w:val="center"/>
          </w:tcPr>
          <w:p w14:paraId="7D448195" w14:textId="77777777" w:rsidR="00481BC4" w:rsidRPr="00113CF3" w:rsidRDefault="00481BC4" w:rsidP="00E02E3D">
            <w:pPr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</w:p>
        </w:tc>
      </w:tr>
      <w:tr w:rsidR="00481BC4" w:rsidRPr="00113CF3" w14:paraId="7E099A3C" w14:textId="77777777" w:rsidTr="00E02E3D">
        <w:trPr>
          <w:trHeight w:val="70"/>
        </w:trPr>
        <w:tc>
          <w:tcPr>
            <w:tcW w:w="1738" w:type="dxa"/>
            <w:vAlign w:val="center"/>
          </w:tcPr>
          <w:p w14:paraId="5F1D61B3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ご担当者様</w:t>
            </w:r>
          </w:p>
          <w:p w14:paraId="053A03DF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お名前</w:t>
            </w:r>
          </w:p>
        </w:tc>
        <w:tc>
          <w:tcPr>
            <w:tcW w:w="7618" w:type="dxa"/>
            <w:gridSpan w:val="3"/>
            <w:vAlign w:val="center"/>
          </w:tcPr>
          <w:p w14:paraId="1DB32E72" w14:textId="77777777" w:rsidR="00481BC4" w:rsidRPr="00113CF3" w:rsidRDefault="00481BC4" w:rsidP="00E02E3D">
            <w:pPr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</w:p>
        </w:tc>
      </w:tr>
      <w:tr w:rsidR="00481BC4" w:rsidRPr="00113CF3" w14:paraId="683C1E69" w14:textId="77777777" w:rsidTr="00E02E3D">
        <w:trPr>
          <w:trHeight w:val="390"/>
        </w:trPr>
        <w:tc>
          <w:tcPr>
            <w:tcW w:w="1738" w:type="dxa"/>
            <w:vAlign w:val="center"/>
          </w:tcPr>
          <w:p w14:paraId="516EF34C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ご担当者様</w:t>
            </w:r>
          </w:p>
          <w:p w14:paraId="28787C0F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メールアドレス</w:t>
            </w:r>
          </w:p>
        </w:tc>
        <w:tc>
          <w:tcPr>
            <w:tcW w:w="7618" w:type="dxa"/>
            <w:gridSpan w:val="3"/>
            <w:vAlign w:val="center"/>
          </w:tcPr>
          <w:p w14:paraId="313C0FEF" w14:textId="77777777" w:rsidR="00481BC4" w:rsidRPr="00113CF3" w:rsidRDefault="00481BC4" w:rsidP="00E02E3D">
            <w:pPr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</w:p>
        </w:tc>
      </w:tr>
      <w:tr w:rsidR="00481BC4" w:rsidRPr="00113CF3" w14:paraId="629FC1F2" w14:textId="77777777" w:rsidTr="00E02E3D">
        <w:trPr>
          <w:trHeight w:val="390"/>
        </w:trPr>
        <w:tc>
          <w:tcPr>
            <w:tcW w:w="1738" w:type="dxa"/>
            <w:vAlign w:val="center"/>
          </w:tcPr>
          <w:p w14:paraId="65679322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Web掲載企業名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br/>
              <w:t>リンク先URL</w:t>
            </w:r>
          </w:p>
        </w:tc>
        <w:tc>
          <w:tcPr>
            <w:tcW w:w="7618" w:type="dxa"/>
            <w:gridSpan w:val="3"/>
            <w:vAlign w:val="center"/>
          </w:tcPr>
          <w:p w14:paraId="51847C42" w14:textId="77777777" w:rsidR="00481BC4" w:rsidRPr="00113CF3" w:rsidRDefault="00481BC4" w:rsidP="00E02E3D">
            <w:pPr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https://</w:t>
            </w:r>
          </w:p>
        </w:tc>
      </w:tr>
      <w:tr w:rsidR="00481BC4" w:rsidRPr="00113CF3" w14:paraId="71A2D394" w14:textId="77777777" w:rsidTr="00E02E3D">
        <w:trPr>
          <w:trHeight w:val="619"/>
        </w:trPr>
        <w:tc>
          <w:tcPr>
            <w:tcW w:w="1738" w:type="dxa"/>
            <w:vAlign w:val="center"/>
          </w:tcPr>
          <w:p w14:paraId="25E0562E" w14:textId="77777777" w:rsidR="00481BC4" w:rsidRPr="00113CF3" w:rsidRDefault="00481BC4" w:rsidP="00E0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20"/>
                <w:szCs w:val="20"/>
              </w:rPr>
              <w:t>備考</w:t>
            </w:r>
          </w:p>
        </w:tc>
        <w:tc>
          <w:tcPr>
            <w:tcW w:w="7618" w:type="dxa"/>
            <w:gridSpan w:val="3"/>
            <w:vAlign w:val="center"/>
          </w:tcPr>
          <w:p w14:paraId="2A56E074" w14:textId="77777777" w:rsidR="00481BC4" w:rsidRPr="00113CF3" w:rsidRDefault="00481BC4" w:rsidP="00E02E3D">
            <w:pPr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※請求宛先等個別依頼がある場合もこちらに記載をお願いします。</w:t>
            </w:r>
          </w:p>
          <w:p w14:paraId="61ED8F64" w14:textId="77777777" w:rsidR="00481BC4" w:rsidRPr="00113CF3" w:rsidRDefault="00481BC4" w:rsidP="00E02E3D">
            <w:pPr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</w:p>
        </w:tc>
      </w:tr>
    </w:tbl>
    <w:p w14:paraId="0E9BD652" w14:textId="77777777" w:rsidR="00481BC4" w:rsidRDefault="00481BC4" w:rsidP="00481BC4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</w:p>
    <w:p w14:paraId="0B79BD84" w14:textId="77777777" w:rsidR="00481BC4" w:rsidRPr="004B5172" w:rsidRDefault="00481BC4" w:rsidP="00481BC4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</w:p>
    <w:p w14:paraId="58682D7E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</w:pPr>
      <w:r w:rsidRPr="00113CF3"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  <w:t>■協賛特典選択 （最右列の「希望される特典」に</w:t>
      </w:r>
      <w:sdt>
        <w:sdtPr>
          <w:rPr>
            <w:rFonts w:ascii="HG丸ｺﾞｼｯｸM-PRO" w:eastAsia="HG丸ｺﾞｼｯｸM-PRO" w:hAnsi="HG丸ｺﾞｼｯｸM-PRO"/>
          </w:rPr>
          <w:tag w:val="goog_rdk_6"/>
          <w:id w:val="-1024113951"/>
        </w:sdtPr>
        <w:sdtContent>
          <w:r w:rsidRPr="00113CF3">
            <w:rPr>
              <w:rFonts w:ascii="Segoe UI Symbol" w:eastAsia="HG丸ｺﾞｼｯｸM-PRO" w:hAnsi="Segoe UI Symbol" w:cs="Segoe UI Symbol"/>
              <w:b/>
              <w:bCs/>
              <w:sz w:val="22"/>
              <w:szCs w:val="22"/>
            </w:rPr>
            <w:t>☑</w:t>
          </w:r>
          <w:r w:rsidRPr="00113CF3">
            <w:rPr>
              <w:rFonts w:ascii="HG丸ｺﾞｼｯｸM-PRO" w:eastAsia="HG丸ｺﾞｼｯｸM-PRO" w:hAnsi="HG丸ｺﾞｼｯｸM-PRO" w:cs="Arial Unicode MS"/>
              <w:b/>
              <w:bCs/>
              <w:sz w:val="22"/>
              <w:szCs w:val="22"/>
            </w:rPr>
            <w:t>をお願いします</w:t>
          </w:r>
        </w:sdtContent>
      </w:sdt>
      <w:r w:rsidRPr="00113CF3"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  <w:t>）</w:t>
      </w:r>
    </w:p>
    <w:tbl>
      <w:tblPr>
        <w:tblW w:w="9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274"/>
        <w:gridCol w:w="1275"/>
        <w:gridCol w:w="1275"/>
        <w:gridCol w:w="1274"/>
        <w:gridCol w:w="1275"/>
        <w:gridCol w:w="1275"/>
      </w:tblGrid>
      <w:tr w:rsidR="00481BC4" w:rsidRPr="00113CF3" w14:paraId="16933300" w14:textId="77777777" w:rsidTr="00E02E3D">
        <w:trPr>
          <w:trHeight w:val="623"/>
          <w:jc w:val="center"/>
        </w:trPr>
        <w:tc>
          <w:tcPr>
            <w:tcW w:w="1843" w:type="dxa"/>
            <w:vAlign w:val="center"/>
          </w:tcPr>
          <w:p w14:paraId="2FA631FC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協賛</w:t>
            </w: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タイプ</w:t>
            </w:r>
          </w:p>
          <w:p w14:paraId="15D86A04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(協賛金額)</w:t>
            </w:r>
          </w:p>
        </w:tc>
        <w:tc>
          <w:tcPr>
            <w:tcW w:w="1274" w:type="dxa"/>
            <w:vAlign w:val="center"/>
          </w:tcPr>
          <w:p w14:paraId="2A67CA49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プラチナ</w:t>
            </w:r>
          </w:p>
          <w:p w14:paraId="6AC81A26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(40万円)</w:t>
            </w:r>
          </w:p>
        </w:tc>
        <w:tc>
          <w:tcPr>
            <w:tcW w:w="1275" w:type="dxa"/>
            <w:vAlign w:val="center"/>
          </w:tcPr>
          <w:p w14:paraId="19A01686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ゴールド</w:t>
            </w:r>
          </w:p>
          <w:p w14:paraId="2D8CC9C1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(30万円)</w:t>
            </w:r>
          </w:p>
        </w:tc>
        <w:tc>
          <w:tcPr>
            <w:tcW w:w="1275" w:type="dxa"/>
            <w:vAlign w:val="center"/>
          </w:tcPr>
          <w:p w14:paraId="0D24B800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シルバー</w:t>
            </w:r>
          </w:p>
          <w:p w14:paraId="54B38508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(20万円)</w:t>
            </w:r>
          </w:p>
        </w:tc>
        <w:tc>
          <w:tcPr>
            <w:tcW w:w="1274" w:type="dxa"/>
            <w:tcBorders>
              <w:right w:val="single" w:sz="4" w:space="0" w:color="000000"/>
            </w:tcBorders>
            <w:vAlign w:val="center"/>
          </w:tcPr>
          <w:p w14:paraId="0603641E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ブロンズ</w:t>
            </w:r>
          </w:p>
          <w:p w14:paraId="4B248F11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(10万円)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5491538B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手提げ袋 or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br/>
              <w:t>ストラップ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br/>
              <w:t>(</w:t>
            </w: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10万円+品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663EE990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b/>
                <w:bCs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b/>
                <w:bCs/>
              </w:rPr>
              <w:t>希望する</w:t>
            </w:r>
            <w:r w:rsidRPr="00113CF3">
              <w:rPr>
                <w:rFonts w:ascii="HG丸ｺﾞｼｯｸM-PRO" w:eastAsia="HG丸ｺﾞｼｯｸM-PRO" w:hAnsi="HG丸ｺﾞｼｯｸM-PRO" w:cs="HG丸ｺﾞｼｯｸM-PRO"/>
                <w:b/>
                <w:bCs/>
              </w:rPr>
              <w:br/>
              <w:t>特典に</w:t>
            </w:r>
            <w:sdt>
              <w:sdtPr>
                <w:rPr>
                  <w:rFonts w:ascii="HG丸ｺﾞｼｯｸM-PRO" w:eastAsia="HG丸ｺﾞｼｯｸM-PRO" w:hAnsi="HG丸ｺﾞｼｯｸM-PRO"/>
                </w:rPr>
                <w:tag w:val="goog_rdk_7"/>
                <w:id w:val="-1008443582"/>
              </w:sdtPr>
              <w:sdtContent>
                <w:r w:rsidRPr="00113CF3">
                  <w:rPr>
                    <w:rFonts w:ascii="Segoe UI Symbol" w:eastAsia="HG丸ｺﾞｼｯｸM-PRO" w:hAnsi="Segoe UI Symbol" w:cs="Segoe UI Symbol"/>
                    <w:b/>
                    <w:bCs/>
                  </w:rPr>
                  <w:t>☑</w:t>
                </w:r>
              </w:sdtContent>
            </w:sdt>
          </w:p>
        </w:tc>
      </w:tr>
      <w:tr w:rsidR="00481BC4" w:rsidRPr="00113CF3" w14:paraId="0C7B3808" w14:textId="77777777" w:rsidTr="00E02E3D">
        <w:trPr>
          <w:trHeight w:val="297"/>
          <w:jc w:val="center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281839E1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募集企業数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vAlign w:val="center"/>
          </w:tcPr>
          <w:p w14:paraId="44712D07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６</w:t>
            </w: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社(予定)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44D9398A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6</w:t>
            </w: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社(予定)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5C812E5C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４</w:t>
            </w: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社(予定)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DC6758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上限なし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7598B3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各1社</w:t>
            </w:r>
          </w:p>
        </w:tc>
        <w:tc>
          <w:tcPr>
            <w:tcW w:w="1275" w:type="dxa"/>
            <w:vMerge/>
            <w:vAlign w:val="center"/>
          </w:tcPr>
          <w:p w14:paraId="066FDCEE" w14:textId="77777777" w:rsidR="00481BC4" w:rsidRPr="00113CF3" w:rsidRDefault="00481BC4" w:rsidP="00E0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</w:p>
        </w:tc>
      </w:tr>
      <w:tr w:rsidR="00481BC4" w:rsidRPr="00113CF3" w14:paraId="22EC9CCD" w14:textId="77777777" w:rsidTr="00E02E3D">
        <w:trPr>
          <w:trHeight w:val="623"/>
          <w:jc w:val="center"/>
        </w:trPr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6E214CC4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現地招待枠人数</w:t>
            </w: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br/>
              <w:t>(意見交換会を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含む</w:t>
            </w: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14:paraId="0E8AEE72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2人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02EA4CFB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2人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7197EA2F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1人</w:t>
            </w: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C000556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ナシ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D9932D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1人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50F00495" w14:textId="77777777" w:rsidR="00481BC4" w:rsidRPr="00113CF3" w:rsidRDefault="00481BC4" w:rsidP="00E02E3D">
            <w:pPr>
              <w:jc w:val="center"/>
              <w:rPr>
                <w:rFonts w:ascii="HG丸ｺﾞｼｯｸM-PRO" w:eastAsia="HG丸ｺﾞｼｯｸM-PRO" w:hAnsi="HG丸ｺﾞｼｯｸM-PRO" w:cs="Quattrocento Sans"/>
                <w:b/>
                <w:bCs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</w:rPr>
                <w:tag w:val="goog_rdk_8"/>
                <w:id w:val="-1959984378"/>
              </w:sdtPr>
              <w:sdtContent>
                <w:r w:rsidRPr="00113CF3">
                  <w:rPr>
                    <w:rFonts w:ascii="Segoe UI Symbol" w:eastAsia="HG丸ｺﾞｼｯｸM-PRO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81BC4" w:rsidRPr="00113CF3" w14:paraId="2CB655B1" w14:textId="77777777" w:rsidTr="00E02E3D">
        <w:trPr>
          <w:trHeight w:val="623"/>
          <w:jc w:val="center"/>
        </w:trPr>
        <w:tc>
          <w:tcPr>
            <w:tcW w:w="1843" w:type="dxa"/>
            <w:vAlign w:val="center"/>
          </w:tcPr>
          <w:p w14:paraId="6A4821B0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Web上における</w:t>
            </w:r>
          </w:p>
          <w:p w14:paraId="6C414622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企業名等掲載</w:t>
            </w:r>
          </w:p>
        </w:tc>
        <w:tc>
          <w:tcPr>
            <w:tcW w:w="1274" w:type="dxa"/>
            <w:vAlign w:val="center"/>
          </w:tcPr>
          <w:p w14:paraId="1F2C8775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フォント大</w:t>
            </w:r>
          </w:p>
          <w:p w14:paraId="0A5545C9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または</w:t>
            </w:r>
          </w:p>
          <w:p w14:paraId="0462DEEE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企業ロゴ</w:t>
            </w:r>
          </w:p>
        </w:tc>
        <w:tc>
          <w:tcPr>
            <w:tcW w:w="1275" w:type="dxa"/>
            <w:vAlign w:val="center"/>
          </w:tcPr>
          <w:p w14:paraId="600EF8B2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フォント大</w:t>
            </w:r>
          </w:p>
          <w:p w14:paraId="3967B342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または</w:t>
            </w:r>
          </w:p>
          <w:p w14:paraId="5A54C8B6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企業ロゴ</w:t>
            </w:r>
          </w:p>
        </w:tc>
        <w:tc>
          <w:tcPr>
            <w:tcW w:w="1275" w:type="dxa"/>
            <w:vAlign w:val="center"/>
          </w:tcPr>
          <w:p w14:paraId="01A4D0E0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フォント大</w:t>
            </w:r>
          </w:p>
          <w:p w14:paraId="2AEDE44A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または</w:t>
            </w:r>
          </w:p>
          <w:p w14:paraId="035BA63B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企業ロゴ</w:t>
            </w:r>
          </w:p>
        </w:tc>
        <w:tc>
          <w:tcPr>
            <w:tcW w:w="1274" w:type="dxa"/>
            <w:tcBorders>
              <w:right w:val="single" w:sz="4" w:space="0" w:color="000000"/>
            </w:tcBorders>
            <w:vAlign w:val="center"/>
          </w:tcPr>
          <w:p w14:paraId="6E04DF03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フォント中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4BEC79C7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フォント大</w:t>
            </w:r>
          </w:p>
          <w:p w14:paraId="4A0896F1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または</w:t>
            </w:r>
          </w:p>
          <w:p w14:paraId="4693789D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企業ロゴ</w:t>
            </w:r>
          </w:p>
        </w:tc>
        <w:tc>
          <w:tcPr>
            <w:tcW w:w="1275" w:type="dxa"/>
            <w:vAlign w:val="center"/>
          </w:tcPr>
          <w:p w14:paraId="2286E971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</w:rPr>
                <w:tag w:val="goog_rdk_10"/>
                <w:id w:val="-1436785366"/>
              </w:sdtPr>
              <w:sdtContent>
                <w:r w:rsidRPr="00113CF3">
                  <w:rPr>
                    <w:rFonts w:ascii="Segoe UI Symbol" w:eastAsia="HG丸ｺﾞｼｯｸM-PRO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81BC4" w:rsidRPr="00113CF3" w14:paraId="16E99B39" w14:textId="77777777" w:rsidTr="00E02E3D">
        <w:trPr>
          <w:trHeight w:val="623"/>
          <w:jc w:val="center"/>
        </w:trPr>
        <w:tc>
          <w:tcPr>
            <w:tcW w:w="1843" w:type="dxa"/>
            <w:vAlign w:val="center"/>
          </w:tcPr>
          <w:p w14:paraId="6A021F45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パンフレットへの企業名等掲載</w:t>
            </w:r>
          </w:p>
        </w:tc>
        <w:tc>
          <w:tcPr>
            <w:tcW w:w="1274" w:type="dxa"/>
            <w:vAlign w:val="center"/>
          </w:tcPr>
          <w:p w14:paraId="6E768E34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フォント大</w:t>
            </w:r>
          </w:p>
          <w:p w14:paraId="553A4F8F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または</w:t>
            </w:r>
          </w:p>
          <w:p w14:paraId="390B05BB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企業ロゴ</w:t>
            </w:r>
          </w:p>
        </w:tc>
        <w:tc>
          <w:tcPr>
            <w:tcW w:w="1275" w:type="dxa"/>
            <w:vAlign w:val="center"/>
          </w:tcPr>
          <w:p w14:paraId="76E7962C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フォント大</w:t>
            </w:r>
          </w:p>
          <w:p w14:paraId="2D78FB84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または</w:t>
            </w:r>
          </w:p>
          <w:p w14:paraId="1555AF3A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企業ロゴ</w:t>
            </w:r>
          </w:p>
        </w:tc>
        <w:tc>
          <w:tcPr>
            <w:tcW w:w="1275" w:type="dxa"/>
            <w:vAlign w:val="center"/>
          </w:tcPr>
          <w:p w14:paraId="1330075C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フォント大</w:t>
            </w:r>
          </w:p>
          <w:p w14:paraId="34970C3F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または</w:t>
            </w:r>
          </w:p>
          <w:p w14:paraId="21BD8CBA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企業ロゴ</w:t>
            </w:r>
          </w:p>
        </w:tc>
        <w:tc>
          <w:tcPr>
            <w:tcW w:w="1274" w:type="dxa"/>
            <w:tcBorders>
              <w:right w:val="single" w:sz="4" w:space="0" w:color="000000"/>
            </w:tcBorders>
            <w:vAlign w:val="center"/>
          </w:tcPr>
          <w:p w14:paraId="7FCC8C1D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フォント中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65283EDA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フォント大</w:t>
            </w:r>
          </w:p>
          <w:p w14:paraId="54001706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または</w:t>
            </w:r>
          </w:p>
          <w:p w14:paraId="22801540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企業ロゴ</w:t>
            </w:r>
          </w:p>
        </w:tc>
        <w:tc>
          <w:tcPr>
            <w:tcW w:w="1275" w:type="dxa"/>
            <w:vAlign w:val="center"/>
          </w:tcPr>
          <w:p w14:paraId="26BC0A73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</w:rPr>
                <w:tag w:val="goog_rdk_11"/>
                <w:id w:val="1227527254"/>
              </w:sdtPr>
              <w:sdtContent>
                <w:r w:rsidRPr="00113CF3">
                  <w:rPr>
                    <w:rFonts w:ascii="Segoe UI Symbol" w:eastAsia="HG丸ｺﾞｼｯｸM-PRO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81BC4" w:rsidRPr="00113CF3" w14:paraId="3D83A28D" w14:textId="77777777" w:rsidTr="00E02E3D">
        <w:trPr>
          <w:trHeight w:val="623"/>
          <w:jc w:val="center"/>
        </w:trPr>
        <w:tc>
          <w:tcPr>
            <w:tcW w:w="1843" w:type="dxa"/>
            <w:vAlign w:val="center"/>
          </w:tcPr>
          <w:p w14:paraId="1AF48B16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パンフレット・</w:t>
            </w:r>
          </w:p>
          <w:p w14:paraId="3288995E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ノベルティの</w:t>
            </w:r>
          </w:p>
          <w:p w14:paraId="3D7084D7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一括配布</w:t>
            </w:r>
          </w:p>
        </w:tc>
        <w:tc>
          <w:tcPr>
            <w:tcW w:w="1274" w:type="dxa"/>
            <w:vAlign w:val="center"/>
          </w:tcPr>
          <w:p w14:paraId="20A4EFD8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〇</w:t>
            </w:r>
          </w:p>
        </w:tc>
        <w:tc>
          <w:tcPr>
            <w:tcW w:w="1275" w:type="dxa"/>
            <w:vAlign w:val="center"/>
          </w:tcPr>
          <w:p w14:paraId="7291ECBC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〇</w:t>
            </w:r>
          </w:p>
        </w:tc>
        <w:tc>
          <w:tcPr>
            <w:tcW w:w="1275" w:type="dxa"/>
            <w:vAlign w:val="center"/>
          </w:tcPr>
          <w:p w14:paraId="6333DC22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〇</w:t>
            </w:r>
          </w:p>
        </w:tc>
        <w:tc>
          <w:tcPr>
            <w:tcW w:w="1274" w:type="dxa"/>
            <w:tcBorders>
              <w:right w:val="single" w:sz="4" w:space="0" w:color="000000"/>
            </w:tcBorders>
            <w:vAlign w:val="center"/>
          </w:tcPr>
          <w:p w14:paraId="5790FDA9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〇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70601927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〇</w:t>
            </w:r>
          </w:p>
        </w:tc>
        <w:tc>
          <w:tcPr>
            <w:tcW w:w="1275" w:type="dxa"/>
            <w:vAlign w:val="center"/>
          </w:tcPr>
          <w:p w14:paraId="31B1E86D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</w:rPr>
                <w:tag w:val="goog_rdk_12"/>
                <w:id w:val="1417780052"/>
              </w:sdtPr>
              <w:sdtContent>
                <w:r w:rsidRPr="00113CF3">
                  <w:rPr>
                    <w:rFonts w:ascii="Segoe UI Symbol" w:eastAsia="HG丸ｺﾞｼｯｸM-PRO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113CF3">
              <w:rPr>
                <w:rFonts w:ascii="HG丸ｺﾞｼｯｸM-PRO" w:eastAsia="HG丸ｺﾞｼｯｸM-PRO" w:hAnsi="HG丸ｺﾞｼｯｸM-PRO" w:cs="HG丸ｺﾞｼｯｸM-PRO"/>
                <w:b/>
                <w:bCs/>
                <w:sz w:val="20"/>
                <w:szCs w:val="20"/>
              </w:rPr>
              <w:t>ﾊﾟﾝﾌ配布</w:t>
            </w:r>
          </w:p>
          <w:p w14:paraId="112E6FCC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</w:rPr>
                <w:tag w:val="goog_rdk_13"/>
                <w:id w:val="1470364167"/>
              </w:sdtPr>
              <w:sdtContent>
                <w:r w:rsidRPr="00113CF3">
                  <w:rPr>
                    <w:rFonts w:ascii="Segoe UI Symbol" w:eastAsia="HG丸ｺﾞｼｯｸM-PRO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113CF3">
              <w:rPr>
                <w:rFonts w:ascii="HG丸ｺﾞｼｯｸM-PRO" w:eastAsia="HG丸ｺﾞｼｯｸM-PRO" w:hAnsi="HG丸ｺﾞｼｯｸM-PRO" w:cs="HG丸ｺﾞｼｯｸM-PRO"/>
                <w:b/>
                <w:bCs/>
                <w:sz w:val="16"/>
                <w:szCs w:val="16"/>
              </w:rPr>
              <w:t>ﾉﾍﾞﾙﾃｨ配布</w:t>
            </w:r>
          </w:p>
        </w:tc>
      </w:tr>
      <w:tr w:rsidR="00481BC4" w:rsidRPr="00113CF3" w14:paraId="4B032C09" w14:textId="77777777" w:rsidTr="00E02E3D">
        <w:trPr>
          <w:trHeight w:val="623"/>
          <w:jc w:val="center"/>
        </w:trPr>
        <w:tc>
          <w:tcPr>
            <w:tcW w:w="1843" w:type="dxa"/>
            <w:vAlign w:val="center"/>
          </w:tcPr>
          <w:p w14:paraId="7DFFD2F6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幕間PR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6"/>
                <w:szCs w:val="16"/>
              </w:rPr>
              <w:t>動画/</w:t>
            </w:r>
          </w:p>
          <w:p w14:paraId="5A4D1C1B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スライド上映</w:t>
            </w:r>
          </w:p>
        </w:tc>
        <w:tc>
          <w:tcPr>
            <w:tcW w:w="1274" w:type="dxa"/>
            <w:vAlign w:val="center"/>
          </w:tcPr>
          <w:p w14:paraId="5B3C11A5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動画</w:t>
            </w:r>
          </w:p>
          <w:p w14:paraId="2A7DDEFA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２分</w:t>
            </w:r>
            <w:r w:rsidRPr="002D699C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まで</w:t>
            </w:r>
          </w:p>
          <w:p w14:paraId="39DFF636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または</w:t>
            </w:r>
          </w:p>
          <w:p w14:paraId="5FF543D7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スライド</w:t>
            </w:r>
          </w:p>
          <w:p w14:paraId="5F388138" w14:textId="77777777" w:rsidR="00481BC4" w:rsidRPr="002D699C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4枚まで</w:t>
            </w:r>
          </w:p>
        </w:tc>
        <w:tc>
          <w:tcPr>
            <w:tcW w:w="1275" w:type="dxa"/>
            <w:vAlign w:val="center"/>
          </w:tcPr>
          <w:p w14:paraId="15C233B0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動画</w:t>
            </w:r>
          </w:p>
          <w:p w14:paraId="5645A175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２分</w:t>
            </w:r>
            <w:r w:rsidRPr="002D699C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まで</w:t>
            </w:r>
          </w:p>
          <w:p w14:paraId="484FDA06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または</w:t>
            </w:r>
          </w:p>
          <w:p w14:paraId="3A6BEDD3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スライド</w:t>
            </w:r>
          </w:p>
          <w:p w14:paraId="598F82BB" w14:textId="77777777" w:rsidR="00481BC4" w:rsidRPr="002D699C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4枚まで</w:t>
            </w:r>
          </w:p>
        </w:tc>
        <w:tc>
          <w:tcPr>
            <w:tcW w:w="1275" w:type="dxa"/>
            <w:vAlign w:val="center"/>
          </w:tcPr>
          <w:p w14:paraId="719719EB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動画</w:t>
            </w:r>
          </w:p>
          <w:p w14:paraId="4CCA5258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分</w:t>
            </w:r>
            <w:r w:rsidRPr="002D699C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まで</w:t>
            </w:r>
          </w:p>
          <w:p w14:paraId="08C5CB1F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または</w:t>
            </w:r>
          </w:p>
          <w:p w14:paraId="270E0CE0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スライド</w:t>
            </w:r>
          </w:p>
          <w:p w14:paraId="6110B215" w14:textId="77777777" w:rsidR="00481BC4" w:rsidRPr="002D699C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3</w:t>
            </w:r>
            <w:r w:rsidRPr="002D699C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枚まで</w:t>
            </w:r>
          </w:p>
        </w:tc>
        <w:tc>
          <w:tcPr>
            <w:tcW w:w="1274" w:type="dxa"/>
            <w:tcBorders>
              <w:right w:val="single" w:sz="4" w:space="0" w:color="000000"/>
            </w:tcBorders>
            <w:vAlign w:val="center"/>
          </w:tcPr>
          <w:p w14:paraId="588CBF1F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スライド</w:t>
            </w:r>
          </w:p>
          <w:p w14:paraId="2A8CECE4" w14:textId="77777777" w:rsidR="00481BC4" w:rsidRPr="002D699C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2</w:t>
            </w:r>
            <w:r w:rsidRPr="002D699C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枚まで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7B68BE7E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動画</w:t>
            </w:r>
          </w:p>
          <w:p w14:paraId="7C60D58A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分</w:t>
            </w:r>
            <w:r w:rsidRPr="002D699C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まで</w:t>
            </w:r>
          </w:p>
          <w:p w14:paraId="29ED1362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または</w:t>
            </w:r>
          </w:p>
          <w:p w14:paraId="070D6102" w14:textId="77777777" w:rsidR="00481BC4" w:rsidRPr="002D699C" w:rsidRDefault="00481BC4" w:rsidP="00E02E3D">
            <w:pPr>
              <w:ind w:left="515" w:right="163" w:hanging="401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スライド</w:t>
            </w:r>
          </w:p>
          <w:p w14:paraId="274F4B5E" w14:textId="77777777" w:rsidR="00481BC4" w:rsidRPr="002D699C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2D699C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3</w:t>
            </w:r>
            <w:r w:rsidRPr="002D699C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枚まで</w:t>
            </w:r>
          </w:p>
        </w:tc>
        <w:tc>
          <w:tcPr>
            <w:tcW w:w="1275" w:type="dxa"/>
            <w:vAlign w:val="center"/>
          </w:tcPr>
          <w:p w14:paraId="280B0D1F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</w:rPr>
                <w:tag w:val="goog_rdk_14"/>
                <w:id w:val="-755002271"/>
              </w:sdtPr>
              <w:sdtContent>
                <w:r w:rsidRPr="00113CF3">
                  <w:rPr>
                    <w:rFonts w:ascii="Segoe UI Symbol" w:eastAsia="HG丸ｺﾞｼｯｸM-PRO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81BC4" w:rsidRPr="00113CF3" w14:paraId="154AE138" w14:textId="77777777" w:rsidTr="00E02E3D">
        <w:trPr>
          <w:trHeight w:val="539"/>
          <w:jc w:val="center"/>
        </w:trPr>
        <w:tc>
          <w:tcPr>
            <w:tcW w:w="1843" w:type="dxa"/>
            <w:vAlign w:val="center"/>
          </w:tcPr>
          <w:p w14:paraId="53BD43F0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展示ブース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へ</w:t>
            </w: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の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出展</w:t>
            </w:r>
          </w:p>
        </w:tc>
        <w:tc>
          <w:tcPr>
            <w:tcW w:w="1274" w:type="dxa"/>
            <w:vAlign w:val="center"/>
          </w:tcPr>
          <w:p w14:paraId="1EE432E5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〇</w:t>
            </w:r>
          </w:p>
        </w:tc>
        <w:tc>
          <w:tcPr>
            <w:tcW w:w="1275" w:type="dxa"/>
            <w:vAlign w:val="center"/>
          </w:tcPr>
          <w:p w14:paraId="33813377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〇</w:t>
            </w:r>
          </w:p>
        </w:tc>
        <w:tc>
          <w:tcPr>
            <w:tcW w:w="1275" w:type="dxa"/>
            <w:vAlign w:val="center"/>
          </w:tcPr>
          <w:p w14:paraId="7EA01F83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○</w:t>
            </w:r>
          </w:p>
        </w:tc>
        <w:tc>
          <w:tcPr>
            <w:tcW w:w="1274" w:type="dxa"/>
            <w:tcBorders>
              <w:right w:val="single" w:sz="4" w:space="0" w:color="000000"/>
            </w:tcBorders>
            <w:vAlign w:val="center"/>
          </w:tcPr>
          <w:p w14:paraId="5FE5E923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－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122DC9FF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－</w:t>
            </w:r>
          </w:p>
        </w:tc>
        <w:tc>
          <w:tcPr>
            <w:tcW w:w="1275" w:type="dxa"/>
            <w:vAlign w:val="center"/>
          </w:tcPr>
          <w:p w14:paraId="01AAECCB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</w:rPr>
                <w:tag w:val="goog_rdk_15"/>
                <w:id w:val="-1602978045"/>
              </w:sdtPr>
              <w:sdtContent>
                <w:r w:rsidRPr="00113CF3">
                  <w:rPr>
                    <w:rFonts w:ascii="Segoe UI Symbol" w:eastAsia="HG丸ｺﾞｼｯｸM-PRO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81BC4" w:rsidRPr="00113CF3" w14:paraId="5672D1E2" w14:textId="77777777" w:rsidTr="00E02E3D">
        <w:trPr>
          <w:trHeight w:val="623"/>
          <w:jc w:val="center"/>
        </w:trPr>
        <w:tc>
          <w:tcPr>
            <w:tcW w:w="1843" w:type="dxa"/>
            <w:vAlign w:val="center"/>
          </w:tcPr>
          <w:p w14:paraId="74AEE108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企業PR</w:t>
            </w:r>
          </w:p>
        </w:tc>
        <w:tc>
          <w:tcPr>
            <w:tcW w:w="1274" w:type="dxa"/>
            <w:vAlign w:val="center"/>
          </w:tcPr>
          <w:p w14:paraId="73FBEFE2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6"/>
                <w:szCs w:val="16"/>
              </w:rPr>
              <w:t>8</w:t>
            </w: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分</w:t>
            </w: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br/>
              <w:t>(準備含め)</w:t>
            </w:r>
          </w:p>
        </w:tc>
        <w:tc>
          <w:tcPr>
            <w:tcW w:w="1275" w:type="dxa"/>
            <w:vAlign w:val="center"/>
          </w:tcPr>
          <w:p w14:paraId="232E943C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―</w:t>
            </w:r>
          </w:p>
        </w:tc>
        <w:tc>
          <w:tcPr>
            <w:tcW w:w="1275" w:type="dxa"/>
            <w:vAlign w:val="center"/>
          </w:tcPr>
          <w:p w14:paraId="4CF98143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－</w:t>
            </w:r>
          </w:p>
        </w:tc>
        <w:tc>
          <w:tcPr>
            <w:tcW w:w="1274" w:type="dxa"/>
            <w:tcBorders>
              <w:right w:val="single" w:sz="4" w:space="0" w:color="000000"/>
            </w:tcBorders>
            <w:vAlign w:val="center"/>
          </w:tcPr>
          <w:p w14:paraId="1AE0BB69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－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3A827D57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－</w:t>
            </w:r>
          </w:p>
        </w:tc>
        <w:tc>
          <w:tcPr>
            <w:tcW w:w="1275" w:type="dxa"/>
            <w:vAlign w:val="center"/>
          </w:tcPr>
          <w:p w14:paraId="3B0F5669" w14:textId="77777777" w:rsidR="00481BC4" w:rsidRPr="00113CF3" w:rsidRDefault="00481BC4" w:rsidP="00E02E3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b/>
                <w:bCs/>
                <w:sz w:val="16"/>
                <w:szCs w:val="16"/>
              </w:rPr>
            </w:pPr>
            <w:sdt>
              <w:sdtPr>
                <w:rPr>
                  <w:rFonts w:ascii="HG丸ｺﾞｼｯｸM-PRO" w:eastAsia="HG丸ｺﾞｼｯｸM-PRO" w:hAnsi="HG丸ｺﾞｼｯｸM-PRO"/>
                </w:rPr>
                <w:tag w:val="goog_rdk_16"/>
                <w:id w:val="-1616592730"/>
              </w:sdtPr>
              <w:sdtContent>
                <w:r w:rsidRPr="00113CF3">
                  <w:rPr>
                    <w:rFonts w:ascii="Segoe UI Symbol" w:eastAsia="HG丸ｺﾞｼｯｸM-PRO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DEABFD8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</w:pPr>
    </w:p>
    <w:p w14:paraId="01CE74CC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</w:pPr>
    </w:p>
    <w:p w14:paraId="686379D8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</w:pPr>
      <w:r w:rsidRPr="00113CF3"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  <w:t>■抽選に関するお知らせと意思確認</w:t>
      </w:r>
    </w:p>
    <w:p w14:paraId="4B46351A" w14:textId="77777777" w:rsidR="00481BC4" w:rsidRPr="00113CF3" w:rsidRDefault="00481BC4" w:rsidP="00481BC4">
      <w:pPr>
        <w:ind w:left="142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113CF3">
        <w:rPr>
          <w:rFonts w:ascii="HG丸ｺﾞｼｯｸM-PRO" w:eastAsia="HG丸ｺﾞｼｯｸM-PRO" w:hAnsi="HG丸ｺﾞｼｯｸM-PRO" w:cs="HG丸ｺﾞｼｯｸM-PRO"/>
          <w:sz w:val="22"/>
          <w:szCs w:val="22"/>
        </w:rPr>
        <w:t>ご希望される協賛枠（プラチナ、ゴールド、シルバー）の応募数がそれぞれの募集数を上回った場合は、</w:t>
      </w:r>
      <w:r w:rsidRPr="00113CF3"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  <w:u w:val="single"/>
        </w:rPr>
        <w:t>抽選となります</w:t>
      </w:r>
      <w:r w:rsidRPr="00113CF3">
        <w:rPr>
          <w:rFonts w:ascii="HG丸ｺﾞｼｯｸM-PRO" w:eastAsia="HG丸ｺﾞｼｯｸM-PRO" w:hAnsi="HG丸ｺﾞｼｯｸM-PRO" w:cs="HG丸ｺﾞｼｯｸM-PRO"/>
          <w:sz w:val="22"/>
          <w:szCs w:val="22"/>
        </w:rPr>
        <w:t>。予めご了承頂きますようお願いいたします。</w:t>
      </w:r>
    </w:p>
    <w:p w14:paraId="5F700AEC" w14:textId="77777777" w:rsidR="00481BC4" w:rsidRPr="00113CF3" w:rsidRDefault="00481BC4" w:rsidP="00481BC4">
      <w:pPr>
        <w:ind w:left="142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113CF3">
        <w:rPr>
          <w:rFonts w:ascii="HG丸ｺﾞｼｯｸM-PRO" w:eastAsia="HG丸ｺﾞｼｯｸM-PRO" w:hAnsi="HG丸ｺﾞｼｯｸM-PRO" w:cs="HG丸ｺﾞｼｯｸM-PRO"/>
          <w:sz w:val="22"/>
          <w:szCs w:val="22"/>
        </w:rPr>
        <w:t>抽選はプラチナ、ゴールド、シルバーの順に実施します。</w:t>
      </w:r>
    </w:p>
    <w:p w14:paraId="685FEFD3" w14:textId="77777777" w:rsidR="00481BC4" w:rsidRDefault="00481BC4" w:rsidP="00481BC4">
      <w:pPr>
        <w:ind w:left="142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113CF3">
        <w:rPr>
          <w:rFonts w:ascii="HG丸ｺﾞｼｯｸM-PRO" w:eastAsia="HG丸ｺﾞｼｯｸM-PRO" w:hAnsi="HG丸ｺﾞｼｯｸM-PRO" w:cs="HG丸ｺﾞｼｯｸM-PRO"/>
          <w:sz w:val="22"/>
          <w:szCs w:val="22"/>
        </w:rPr>
        <w:t>希望の協賛タイプとならなかった場合の対応について、事務局へのご希望を以下の選択肢からお選びください。</w:t>
      </w:r>
    </w:p>
    <w:p w14:paraId="438067AA" w14:textId="77777777" w:rsidR="00481BC4" w:rsidRPr="002D699C" w:rsidRDefault="00481BC4" w:rsidP="00481BC4">
      <w:pPr>
        <w:ind w:left="142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113CF3">
        <w:rPr>
          <w:rFonts w:ascii="HG丸ｺﾞｼｯｸM-PRO" w:eastAsia="HG丸ｺﾞｼｯｸM-PRO" w:hAnsi="HG丸ｺﾞｼｯｸM-PRO" w:cs="HG丸ｺﾞｼｯｸM-PRO"/>
          <w:sz w:val="22"/>
          <w:szCs w:val="22"/>
        </w:rPr>
        <w:t>その他の場合は、具体的な要望をお聞かせください。</w:t>
      </w:r>
    </w:p>
    <w:p w14:paraId="3015C1D2" w14:textId="77777777" w:rsidR="00481BC4" w:rsidRPr="002D699C" w:rsidRDefault="00481BC4" w:rsidP="00481BC4">
      <w:pPr>
        <w:ind w:left="142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2D699C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※物理的制限により展示ブース出展等を伴う協賛枠</w:t>
      </w:r>
      <w:r w:rsidRPr="002D699C">
        <w:rPr>
          <w:rFonts w:ascii="HG丸ｺﾞｼｯｸM-PRO" w:eastAsia="HG丸ｺﾞｼｯｸM-PRO" w:hAnsi="HG丸ｺﾞｼｯｸM-PRO" w:cs="HG丸ｺﾞｼｯｸM-PRO"/>
          <w:sz w:val="22"/>
          <w:szCs w:val="22"/>
        </w:rPr>
        <w:t>(プラチナ、ゴールド、シルバー)</w:t>
      </w:r>
      <w:r w:rsidRPr="002D699C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数には制限を設けておりますが、企業PR枠(プラチナのみ)、および展示ブース(シルバー以上)が不要とされる協賛企業様については抽選を経ず、協賛確定とさせて頂きます。</w:t>
      </w:r>
    </w:p>
    <w:p w14:paraId="4DB95FB1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481BC4" w:rsidRPr="00113CF3" w14:paraId="5DD95C84" w14:textId="77777777" w:rsidTr="00E02E3D">
        <w:trPr>
          <w:trHeight w:val="1395"/>
        </w:trPr>
        <w:tc>
          <w:tcPr>
            <w:tcW w:w="9781" w:type="dxa"/>
          </w:tcPr>
          <w:p w14:paraId="5B98F14D" w14:textId="77777777" w:rsidR="00481BC4" w:rsidRPr="00113CF3" w:rsidRDefault="00481BC4" w:rsidP="00E02E3D">
            <w:pPr>
              <w:ind w:left="159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14:paraId="156DF54F" w14:textId="77777777" w:rsidR="00481BC4" w:rsidRPr="00113CF3" w:rsidRDefault="00481BC4" w:rsidP="00E02E3D">
            <w:pPr>
              <w:ind w:left="159"/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  <w:szCs w:val="22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  <w:szCs w:val="22"/>
              </w:rPr>
              <w:t>【プラチナ協賛を希望されていたが、抽選に漏れてしまった場合】</w:t>
            </w:r>
          </w:p>
          <w:p w14:paraId="3668A57A" w14:textId="77777777" w:rsidR="00481BC4" w:rsidRPr="00113CF3" w:rsidRDefault="00481BC4" w:rsidP="00E02E3D">
            <w:pPr>
              <w:ind w:left="159" w:firstLine="440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⇒・ゴールド協賛を希望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PR/出展なしを選択(確定) 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・辞退する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・その他(                  )</w:t>
            </w:r>
          </w:p>
          <w:p w14:paraId="67A101A0" w14:textId="77777777" w:rsidR="00481BC4" w:rsidRPr="00113CF3" w:rsidRDefault="00481BC4" w:rsidP="00E02E3D">
            <w:pPr>
              <w:ind w:left="159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14:paraId="26C83BD5" w14:textId="77777777" w:rsidR="00481BC4" w:rsidRPr="00113CF3" w:rsidRDefault="00481BC4" w:rsidP="00E02E3D">
            <w:pPr>
              <w:ind w:left="159"/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  <w:szCs w:val="22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  <w:szCs w:val="22"/>
              </w:rPr>
              <w:t>【ゴールド協賛を希望されていたが、抽選に漏れてしまった場合】</w:t>
            </w:r>
          </w:p>
          <w:p w14:paraId="6AAC12A6" w14:textId="77777777" w:rsidR="00481BC4" w:rsidRPr="00113CF3" w:rsidRDefault="00481BC4" w:rsidP="00E02E3D">
            <w:pPr>
              <w:ind w:left="159" w:firstLine="440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⇒・シルバー協賛を希望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出展なしを選択(確定) 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・辞退する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・その他(                       )</w:t>
            </w:r>
          </w:p>
          <w:p w14:paraId="665453F4" w14:textId="77777777" w:rsidR="00481BC4" w:rsidRPr="00113CF3" w:rsidRDefault="00481BC4" w:rsidP="00E02E3D">
            <w:pPr>
              <w:ind w:left="159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14:paraId="4C2595D3" w14:textId="77777777" w:rsidR="00481BC4" w:rsidRPr="00113CF3" w:rsidRDefault="00481BC4" w:rsidP="00E02E3D">
            <w:pPr>
              <w:ind w:left="159"/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  <w:szCs w:val="22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  <w:szCs w:val="22"/>
              </w:rPr>
              <w:t>【シルバー協賛を希望されていたが、抽選に漏れてしまった場合】</w:t>
            </w:r>
          </w:p>
          <w:p w14:paraId="58F1A5DA" w14:textId="77777777" w:rsidR="00481BC4" w:rsidRPr="00113CF3" w:rsidRDefault="00481BC4" w:rsidP="00E02E3D">
            <w:pPr>
              <w:ind w:left="159" w:firstLine="440"/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  <w:szCs w:val="22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⇒・ブロンズ協賛を希望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出展なしを選択(確定) 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・辞退する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・その他(                       )</w:t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br/>
            </w:r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br/>
            </w:r>
            <w:r w:rsidRPr="00113CF3"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  <w:szCs w:val="22"/>
              </w:rPr>
              <w:t>【手提げ袋/ストラップ協賛を希望されていたが、先着順ですでに決まっていた場合】</w:t>
            </w:r>
          </w:p>
          <w:p w14:paraId="4974931B" w14:textId="77777777" w:rsidR="00481BC4" w:rsidRDefault="00481BC4" w:rsidP="00E02E3D">
            <w:pPr>
              <w:ind w:left="159" w:firstLine="440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 w:rsidRPr="00113CF3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⇒・受付期間内に、再度、この申込用紙で希望のランクをご指定ください。</w:t>
            </w:r>
          </w:p>
          <w:p w14:paraId="183C56C4" w14:textId="77777777" w:rsidR="00481BC4" w:rsidRPr="00113CF3" w:rsidRDefault="00481BC4" w:rsidP="00E02E3D">
            <w:pPr>
              <w:ind w:left="159" w:firstLine="440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</w:tc>
      </w:tr>
    </w:tbl>
    <w:p w14:paraId="76BF2072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 w:rsidRPr="00113CF3">
        <w:rPr>
          <w:rFonts w:ascii="HG丸ｺﾞｼｯｸM-PRO" w:eastAsia="HG丸ｺﾞｼｯｸM-PRO" w:hAnsi="HG丸ｺﾞｼｯｸM-PRO" w:cs="HG丸ｺﾞｼｯｸM-PRO"/>
          <w:sz w:val="20"/>
          <w:szCs w:val="20"/>
        </w:rPr>
        <w:t xml:space="preserve">　※上記選択肢の選択内容は、抽選結果に影響しません。</w:t>
      </w:r>
    </w:p>
    <w:p w14:paraId="1D4CB638" w14:textId="77777777" w:rsidR="00481BC4" w:rsidRPr="00850AA6" w:rsidRDefault="00481BC4" w:rsidP="00481BC4">
      <w:pPr>
        <w:ind w:firstLineChars="100" w:firstLine="200"/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 w:rsidRPr="00850AA6"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>※物理的制限により展示ブース出展等を伴う協賛枠(プラチナ、ゴールド、シルバー)数には制限を設けておりますが、企業PR枠(プラチナのみ)、および展示ブース(シルバー以上)が不要とされる協賛企業様については抽選を経ず、協賛確定とさせて頂きます</w:t>
      </w:r>
    </w:p>
    <w:p w14:paraId="22F73F1D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</w:p>
    <w:p w14:paraId="023CFAEE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</w:pPr>
      <w:r w:rsidRPr="00113CF3"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  <w:t>■注意事項</w:t>
      </w:r>
    </w:p>
    <w:p w14:paraId="78732332" w14:textId="77777777" w:rsidR="00481BC4" w:rsidRPr="00113CF3" w:rsidRDefault="00481BC4" w:rsidP="00481BC4">
      <w:pPr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</w:pPr>
      <w:r w:rsidRPr="00113CF3"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  <w:t xml:space="preserve">　協賛受付期間等</w:t>
      </w:r>
    </w:p>
    <w:p w14:paraId="741A31D8" w14:textId="77777777" w:rsidR="00481BC4" w:rsidRDefault="00481BC4" w:rsidP="00481BC4">
      <w:pPr>
        <w:ind w:left="283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ブロンズ協賛を除く受付期間は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2/2(</w:t>
      </w: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月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)12:00</w:t>
      </w: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〜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３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/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６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 xml:space="preserve"> (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金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)17:00</w:t>
      </w: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です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(</w:t>
      </w: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開始前の申込は無効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)</w:t>
      </w: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。</w:t>
      </w:r>
    </w:p>
    <w:p w14:paraId="2BF725FA" w14:textId="77777777" w:rsidR="00481BC4" w:rsidRDefault="00481BC4" w:rsidP="00481BC4">
      <w:pPr>
        <w:ind w:left="283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ブロンズ協賛は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2/2(</w:t>
      </w: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月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)12:00</w:t>
      </w: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〜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5/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18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(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月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)17:00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まで</w:t>
      </w: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受付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いたします</w:t>
      </w: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。</w:t>
      </w:r>
    </w:p>
    <w:p w14:paraId="4378C10F" w14:textId="77777777" w:rsidR="00481BC4" w:rsidRDefault="00481BC4" w:rsidP="00481BC4">
      <w:pPr>
        <w:ind w:left="283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申込数が予定を超えた場合は実行委員会で抽選し、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4/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６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(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月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)</w:t>
      </w: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までに結果連絡します。</w:t>
      </w:r>
    </w:p>
    <w:p w14:paraId="0A93431B" w14:textId="77777777" w:rsidR="00481BC4" w:rsidRDefault="00481BC4" w:rsidP="00481BC4">
      <w:pPr>
        <w:ind w:left="283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キャンセルは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5/18(</w:t>
      </w: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月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)</w:t>
      </w: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まで無料、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5/19(</w:t>
      </w: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火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)</w:t>
      </w: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以降は時期に応じた取消料を頂きます。</w:t>
      </w:r>
    </w:p>
    <w:p w14:paraId="4E821070" w14:textId="77777777" w:rsidR="00481BC4" w:rsidRDefault="00481BC4" w:rsidP="00481BC4">
      <w:pPr>
        <w:ind w:left="283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申込受領連絡は</w:t>
      </w:r>
      <w:r w:rsidRPr="00913319">
        <w:rPr>
          <w:rFonts w:ascii="HG丸ｺﾞｼｯｸM-PRO" w:eastAsia="HG丸ｺﾞｼｯｸM-PRO" w:hAnsi="HG丸ｺﾞｼｯｸM-PRO" w:cs="HG丸ｺﾞｼｯｸM-PRO"/>
          <w:sz w:val="22"/>
          <w:szCs w:val="22"/>
        </w:rPr>
        <w:t>3</w:t>
      </w:r>
      <w:r w:rsidRPr="0091331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営業日以内に送付しますので、届かない場合は協賛担当までご連絡ください。</w:t>
      </w:r>
    </w:p>
    <w:p w14:paraId="6EBD8A47" w14:textId="77777777" w:rsidR="00481BC4" w:rsidRDefault="00481BC4" w:rsidP="00481BC4">
      <w:pPr>
        <w:ind w:left="283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</w:p>
    <w:p w14:paraId="786EADB7" w14:textId="77777777" w:rsidR="00481BC4" w:rsidRDefault="00481BC4" w:rsidP="00481BC4">
      <w:pPr>
        <w:pStyle w:val="1"/>
        <w:tabs>
          <w:tab w:val="left" w:pos="522"/>
        </w:tabs>
        <w:spacing w:before="34"/>
        <w:ind w:firstLineChars="100" w:firstLine="321"/>
        <w:rPr>
          <w:rFonts w:ascii="HG丸ｺﾞｼｯｸM-PRO" w:eastAsia="HG丸ｺﾞｼｯｸM-PRO" w:hAnsi="HG丸ｺﾞｼｯｸM-PRO" w:cs="HG丸ｺﾞｼｯｸM-PRO"/>
          <w:b/>
        </w:rPr>
      </w:pPr>
      <w:r>
        <w:rPr>
          <w:rFonts w:ascii="HG丸ｺﾞｼｯｸM-PRO" w:eastAsia="HG丸ｺﾞｼｯｸM-PRO" w:hAnsi="HG丸ｺﾞｼｯｸM-PRO" w:cs="HG丸ｺﾞｼｯｸM-PRO"/>
          <w:b/>
        </w:rPr>
        <w:t>お問い合わせ先</w:t>
      </w:r>
    </w:p>
    <w:p w14:paraId="490B4349" w14:textId="77777777" w:rsidR="00481BC4" w:rsidRDefault="00481BC4" w:rsidP="00481BC4">
      <w:pPr>
        <w:pBdr>
          <w:top w:val="nil"/>
          <w:left w:val="nil"/>
          <w:bottom w:val="nil"/>
          <w:right w:val="nil"/>
          <w:between w:val="nil"/>
        </w:pBdr>
        <w:spacing w:before="10" w:line="246" w:lineRule="auto"/>
        <w:ind w:left="992" w:right="83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/>
          <w:sz w:val="24"/>
        </w:rPr>
        <w:t>協賛に関するお問い合わせ</w:t>
      </w:r>
    </w:p>
    <w:p w14:paraId="50212075" w14:textId="77777777" w:rsidR="00481BC4" w:rsidRDefault="00481BC4" w:rsidP="00481BC4">
      <w:pPr>
        <w:pBdr>
          <w:top w:val="nil"/>
          <w:left w:val="nil"/>
          <w:bottom w:val="nil"/>
          <w:right w:val="nil"/>
          <w:between w:val="nil"/>
        </w:pBdr>
        <w:spacing w:before="10" w:line="246" w:lineRule="auto"/>
        <w:ind w:left="992" w:right="83"/>
        <w:rPr>
          <w:rFonts w:ascii="HG丸ｺﾞｼｯｸM-PRO" w:eastAsia="HG丸ｺﾞｼｯｸM-PRO" w:hAnsi="HG丸ｺﾞｼｯｸM-PRO" w:cs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cs="HG丸ｺﾞｼｯｸM-PRO"/>
          <w:color w:val="000000"/>
          <w:sz w:val="24"/>
        </w:rPr>
        <w:t>サイバー防衛シンポジウム熱海 202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z w:val="24"/>
        </w:rPr>
        <w:t>6</w:t>
      </w:r>
      <w:r>
        <w:rPr>
          <w:rFonts w:ascii="HG丸ｺﾞｼｯｸM-PRO" w:eastAsia="HG丸ｺﾞｼｯｸM-PRO" w:hAnsi="HG丸ｺﾞｼｯｸM-PRO" w:cs="HG丸ｺﾞｼｯｸM-PRO"/>
          <w:color w:val="000000"/>
          <w:sz w:val="24"/>
        </w:rPr>
        <w:t xml:space="preserve">実行委員会 </w:t>
      </w:r>
      <w:r>
        <w:rPr>
          <w:rFonts w:ascii="HG丸ｺﾞｼｯｸM-PRO" w:eastAsia="HG丸ｺﾞｼｯｸM-PRO" w:hAnsi="HG丸ｺﾞｼｯｸM-PRO" w:cs="HG丸ｺﾞｼｯｸM-PRO"/>
          <w:sz w:val="24"/>
        </w:rPr>
        <w:t>協賛担当</w:t>
      </w:r>
    </w:p>
    <w:p w14:paraId="21E719A6" w14:textId="77777777" w:rsidR="00481BC4" w:rsidRDefault="00481BC4" w:rsidP="00481BC4">
      <w:pPr>
        <w:pBdr>
          <w:top w:val="nil"/>
          <w:left w:val="nil"/>
          <w:bottom w:val="nil"/>
          <w:right w:val="nil"/>
          <w:between w:val="nil"/>
        </w:pBdr>
        <w:spacing w:before="10" w:line="246" w:lineRule="auto"/>
        <w:ind w:left="992" w:right="83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/>
          <w:color w:val="000000"/>
          <w:sz w:val="24"/>
        </w:rPr>
        <w:t>E-Mail：</w:t>
      </w:r>
      <w:hyperlink r:id="rId4">
        <w:r>
          <w:rPr>
            <w:rFonts w:ascii="HG丸ｺﾞｼｯｸM-PRO" w:eastAsia="HG丸ｺﾞｼｯｸM-PRO" w:hAnsi="HG丸ｺﾞｼｯｸM-PRO" w:cs="HG丸ｺﾞｼｯｸM-PRO"/>
            <w:color w:val="000000"/>
            <w:sz w:val="24"/>
          </w:rPr>
          <w:t>contact@5th-battlefield.com</w:t>
        </w:r>
      </w:hyperlink>
    </w:p>
    <w:p w14:paraId="39CFB36C" w14:textId="77777777" w:rsidR="00481BC4" w:rsidRPr="004E665D" w:rsidRDefault="00481BC4" w:rsidP="00481BC4">
      <w:pPr>
        <w:ind w:left="283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</w:p>
    <w:p w14:paraId="7022FFF6" w14:textId="77777777" w:rsidR="00481BC4" w:rsidRPr="00113CF3" w:rsidRDefault="00481BC4" w:rsidP="00481BC4">
      <w:pPr>
        <w:ind w:left="283"/>
        <w:jc w:val="right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113CF3">
        <w:rPr>
          <w:rFonts w:ascii="HG丸ｺﾞｼｯｸM-PRO" w:eastAsia="HG丸ｺﾞｼｯｸM-PRO" w:hAnsi="HG丸ｺﾞｼｯｸM-PRO" w:cs="HG丸ｺﾞｼｯｸM-PRO"/>
          <w:sz w:val="22"/>
          <w:szCs w:val="22"/>
        </w:rPr>
        <w:t>以　上</w:t>
      </w:r>
    </w:p>
    <w:p w14:paraId="67847751" w14:textId="77777777" w:rsidR="00481BC4" w:rsidRDefault="00481BC4"/>
    <w:sectPr w:rsidR="00481BC4" w:rsidSect="00481BC4">
      <w:footerReference w:type="default" r:id="rId5"/>
      <w:pgSz w:w="11906" w:h="16838"/>
      <w:pgMar w:top="851" w:right="1134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7662" w14:textId="77777777" w:rsidR="00481BC4" w:rsidRDefault="00481B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04444461" w14:textId="77777777" w:rsidR="00481BC4" w:rsidRDefault="00481B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C4"/>
    <w:rsid w:val="00481BC4"/>
    <w:rsid w:val="00D6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9F762"/>
  <w15:chartTrackingRefBased/>
  <w15:docId w15:val="{3597DA8A-192F-7E40-8ADB-2D48E763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BC4"/>
    <w:pPr>
      <w:widowControl w:val="0"/>
      <w:jc w:val="both"/>
    </w:pPr>
    <w:rPr>
      <w:rFonts w:ascii="Century" w:hAnsi="Century" w:cs="Century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1BC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BC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BC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BC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BC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BC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BC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BC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BC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1B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1B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1B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1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1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1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1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1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1B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1B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8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B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81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BC4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81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BC4"/>
    <w:pPr>
      <w:ind w:left="720"/>
      <w:contextualSpacing/>
      <w:jc w:val="left"/>
    </w:pPr>
    <w:rPr>
      <w:rFonts w:asciiTheme="minorHAnsi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481BC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1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81BC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81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contact@5th-battlefield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健介 和田</dc:creator>
  <cp:keywords/>
  <dc:description/>
  <cp:lastModifiedBy>健介 和田</cp:lastModifiedBy>
  <cp:revision>1</cp:revision>
  <dcterms:created xsi:type="dcterms:W3CDTF">2026-01-12T10:36:00Z</dcterms:created>
  <dcterms:modified xsi:type="dcterms:W3CDTF">2026-01-12T10:37:00Z</dcterms:modified>
</cp:coreProperties>
</file>